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202FD" w14:textId="77777777" w:rsidR="000E1D0D" w:rsidRDefault="000E1D0D"/>
    <w:p w14:paraId="655760DD" w14:textId="77777777" w:rsidR="000E1D0D" w:rsidRDefault="000E1D0D"/>
    <w:p w14:paraId="620FAC81" w14:textId="55417B7D" w:rsidR="00232F38" w:rsidRDefault="000E1D0D" w:rsidP="000E1D0D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>
        <w:rPr>
          <w:b/>
          <w:bCs/>
          <w:lang w:val="ka-GE"/>
        </w:rPr>
        <w:br/>
      </w:r>
      <w:r w:rsidRPr="000E1D0D">
        <w:rPr>
          <w:rFonts w:ascii="Sylfaen" w:hAnsi="Sylfae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1BFE8FE" wp14:editId="277B0AFE">
            <wp:simplePos x="0" y="0"/>
            <wp:positionH relativeFrom="margin">
              <wp:align>center</wp:align>
            </wp:positionH>
            <wp:positionV relativeFrom="page">
              <wp:posOffset>411480</wp:posOffset>
            </wp:positionV>
            <wp:extent cx="2872740" cy="95821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1D0D">
        <w:rPr>
          <w:rFonts w:ascii="Sylfaen" w:hAnsi="Sylfaen"/>
          <w:b/>
          <w:bCs/>
          <w:sz w:val="32"/>
          <w:szCs w:val="32"/>
          <w:lang w:val="ka-GE"/>
        </w:rPr>
        <w:t>განაცხადი</w:t>
      </w:r>
    </w:p>
    <w:p w14:paraId="4C2B3D0E" w14:textId="329AA66E" w:rsid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საქართველოს კინემატოგრაფიის ეროვნული ცენტრის ფინანსური მხარდაჭერის მოსაპოვებლად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1921"/>
        <w:gridCol w:w="1980"/>
        <w:gridCol w:w="1274"/>
        <w:gridCol w:w="857"/>
        <w:gridCol w:w="1028"/>
      </w:tblGrid>
      <w:tr w:rsidR="000E1D0D" w14:paraId="64ACB9FB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86D7D0E" w14:textId="46DEE8A7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კონკურსი</w:t>
            </w:r>
          </w:p>
        </w:tc>
        <w:tc>
          <w:tcPr>
            <w:tcW w:w="5139" w:type="dxa"/>
            <w:gridSpan w:val="4"/>
          </w:tcPr>
          <w:p w14:paraId="7BD63B45" w14:textId="4975D72A" w:rsidR="000E1D0D" w:rsidRPr="00AE3599" w:rsidRDefault="00D23124" w:rsidP="00AE3599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სრულმეტრაჟიანი</w:t>
            </w:r>
            <w:r w:rsidR="00660702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="00F85D61">
              <w:rPr>
                <w:rFonts w:ascii="Sylfaen" w:hAnsi="Sylfaen"/>
                <w:sz w:val="18"/>
                <w:szCs w:val="18"/>
                <w:lang w:val="ka-GE"/>
              </w:rPr>
              <w:t xml:space="preserve">მხატვრული </w:t>
            </w:r>
            <w:bookmarkStart w:id="0" w:name="_GoBack"/>
            <w:bookmarkEnd w:id="0"/>
            <w:r w:rsidR="00660702">
              <w:rPr>
                <w:rFonts w:ascii="Sylfaen" w:hAnsi="Sylfaen"/>
                <w:sz w:val="18"/>
                <w:szCs w:val="18"/>
                <w:lang w:val="ka-GE"/>
              </w:rPr>
              <w:t xml:space="preserve">ფილმების </w:t>
            </w:r>
            <w:r w:rsidR="00660702" w:rsidRPr="00AE3599">
              <w:rPr>
                <w:rFonts w:ascii="Sylfaen" w:hAnsi="Sylfaen"/>
                <w:sz w:val="18"/>
                <w:szCs w:val="18"/>
                <w:lang w:val="ka-GE"/>
              </w:rPr>
              <w:t>202</w:t>
            </w:r>
            <w:r w:rsidR="005D38F7">
              <w:rPr>
                <w:rFonts w:ascii="Sylfaen" w:hAnsi="Sylfaen"/>
                <w:sz w:val="18"/>
                <w:szCs w:val="18"/>
                <w:lang w:val="ka-GE"/>
              </w:rPr>
              <w:t>6</w:t>
            </w:r>
            <w:r w:rsidR="00660702">
              <w:rPr>
                <w:rFonts w:ascii="Sylfaen" w:hAnsi="Sylfaen"/>
                <w:sz w:val="18"/>
                <w:szCs w:val="18"/>
                <w:lang w:val="ka-GE"/>
              </w:rPr>
              <w:t>-202</w:t>
            </w:r>
            <w:r w:rsidR="005D38F7">
              <w:rPr>
                <w:rFonts w:ascii="Sylfaen" w:hAnsi="Sylfaen"/>
                <w:sz w:val="18"/>
                <w:szCs w:val="18"/>
                <w:lang w:val="ka-GE"/>
              </w:rPr>
              <w:t>7</w:t>
            </w:r>
            <w:r w:rsidR="00660702" w:rsidRPr="00660702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="00660702" w:rsidRPr="00AE3599">
              <w:rPr>
                <w:rFonts w:ascii="Sylfaen" w:hAnsi="Sylfaen"/>
                <w:sz w:val="18"/>
                <w:szCs w:val="18"/>
                <w:lang w:val="ka-GE"/>
              </w:rPr>
              <w:t>წლის წარმოებ</w:t>
            </w:r>
            <w:r w:rsidR="00660702">
              <w:rPr>
                <w:rFonts w:ascii="Sylfaen" w:hAnsi="Sylfaen"/>
                <w:sz w:val="18"/>
                <w:szCs w:val="18"/>
                <w:lang w:val="ka-GE"/>
              </w:rPr>
              <w:t xml:space="preserve">ის </w:t>
            </w:r>
            <w:r w:rsidR="005D38F7">
              <w:rPr>
                <w:rFonts w:ascii="Sylfaen" w:hAnsi="Sylfaen"/>
                <w:sz w:val="18"/>
                <w:szCs w:val="18"/>
                <w:lang w:val="ka-GE"/>
              </w:rPr>
              <w:t>დაფინანსების კონკურსი</w:t>
            </w:r>
          </w:p>
        </w:tc>
      </w:tr>
      <w:tr w:rsidR="000E1D0D" w14:paraId="4143D20D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01D894B5" w14:textId="2892BB95" w:rsidR="000E1D0D" w:rsidRPr="008F1CE3" w:rsidRDefault="008F1CE3" w:rsidP="008F1CE3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პროექტის სახელწოდება ქართულად</w:t>
            </w:r>
          </w:p>
        </w:tc>
        <w:tc>
          <w:tcPr>
            <w:tcW w:w="5139" w:type="dxa"/>
            <w:gridSpan w:val="4"/>
          </w:tcPr>
          <w:p w14:paraId="24C55468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724A2D1E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272E8B3" w14:textId="1020C781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პროექტის სახელწოდება ინგლისურად</w:t>
            </w:r>
          </w:p>
        </w:tc>
        <w:tc>
          <w:tcPr>
            <w:tcW w:w="5139" w:type="dxa"/>
            <w:gridSpan w:val="4"/>
          </w:tcPr>
          <w:p w14:paraId="51BA4732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5A9AB180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17C29CFA" w14:textId="776EBD5E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განმცხადებლის სტატუსი</w:t>
            </w:r>
          </w:p>
        </w:tc>
        <w:tc>
          <w:tcPr>
            <w:tcW w:w="5139" w:type="dxa"/>
            <w:gridSpan w:val="4"/>
          </w:tcPr>
          <w:p w14:paraId="28A84639" w14:textId="2C4775A2" w:rsidR="000E1D0D" w:rsidRPr="008F1CE3" w:rsidRDefault="00F85D61" w:rsidP="008F1CE3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51082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იურიდიული პირი  </w:t>
            </w:r>
            <w:sdt>
              <w:sdtPr>
                <w:rPr>
                  <w:rFonts w:ascii="Sylfaen" w:hAnsi="Sylfaen"/>
                  <w:lang w:val="ka-GE"/>
                </w:rPr>
                <w:id w:val="-78959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ფიზიკური პირი</w:t>
            </w:r>
          </w:p>
        </w:tc>
      </w:tr>
      <w:tr w:rsidR="008F1CE3" w14:paraId="604E6F06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1FCCF04" w14:textId="456B2652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განმცხადებელი/ორგანიზაციის დასახელება და მისამართი</w:t>
            </w:r>
          </w:p>
        </w:tc>
        <w:tc>
          <w:tcPr>
            <w:tcW w:w="5139" w:type="dxa"/>
            <w:gridSpan w:val="4"/>
          </w:tcPr>
          <w:p w14:paraId="2FDD8545" w14:textId="77777777" w:rsidR="008F1CE3" w:rsidRDefault="008F1CE3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F1CE3" w14:paraId="1C76BC5E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3C06138B" w14:textId="310724B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პროდიუსერი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50289795" w14:textId="07793D3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04C1209" w14:textId="47F0CCF4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415CB41E" w14:textId="27596CC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5BFA34C3" w14:textId="77777777" w:rsidTr="00034321">
        <w:trPr>
          <w:trHeight w:val="512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08E4E4FE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03192BA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18D6DB17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059FBB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55A2D73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122510FB" w14:textId="3C85E53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რეჟისორი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330934D1" w14:textId="4B9BF30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033C0248" w14:textId="07DCC7F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30303B28" w14:textId="2CADFAC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49C445C2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757646BC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58496AD" w14:textId="2B4F6E6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5A9558C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2E7B42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1897A49C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2F8E5CEF" w14:textId="64485841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სცენარის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03901398" w14:textId="38C69DB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94C6EBB" w14:textId="3BF0936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1440E4D6" w14:textId="2979CBB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7CF3634C" w14:textId="77777777" w:rsidTr="00034321">
        <w:trPr>
          <w:trHeight w:val="50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1C81CD3B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3AAB027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4D8B35C6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09AC7E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F01A7A0" w14:textId="77777777" w:rsidTr="00034321">
        <w:trPr>
          <w:trHeight w:val="288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0C92B75D" w14:textId="516E4EAB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დიალოგების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73911138" w14:textId="369E723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1F4E9884" w14:textId="1754424C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253DCD82" w14:textId="408983F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25554335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37965A31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1E0ECDF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390121A0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B73D23C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8269BE" w14:paraId="20FE23BE" w14:textId="77777777" w:rsidTr="00034321">
        <w:trPr>
          <w:trHeight w:val="156"/>
        </w:trPr>
        <w:tc>
          <w:tcPr>
            <w:tcW w:w="2290" w:type="dxa"/>
            <w:shd w:val="clear" w:color="auto" w:fill="A6A6A6" w:themeFill="background1" w:themeFillShade="A6"/>
          </w:tcPr>
          <w:p w14:paraId="0D889632" w14:textId="79D232A9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ჟანრი</w:t>
            </w:r>
          </w:p>
        </w:tc>
        <w:tc>
          <w:tcPr>
            <w:tcW w:w="3901" w:type="dxa"/>
            <w:gridSpan w:val="2"/>
            <w:shd w:val="clear" w:color="auto" w:fill="A6A6A6" w:themeFill="background1" w:themeFillShade="A6"/>
          </w:tcPr>
          <w:p w14:paraId="5249D1EA" w14:textId="37436F8D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ქრონომეტრაჟი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7506CD47" w14:textId="4929254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განხორციელების ვადები</w:t>
            </w:r>
          </w:p>
        </w:tc>
      </w:tr>
      <w:tr w:rsidR="008269BE" w14:paraId="6CA4B16C" w14:textId="77777777" w:rsidTr="00F309F8">
        <w:trPr>
          <w:trHeight w:val="662"/>
        </w:trPr>
        <w:tc>
          <w:tcPr>
            <w:tcW w:w="2290" w:type="dxa"/>
          </w:tcPr>
          <w:p w14:paraId="6FB0F6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901" w:type="dxa"/>
            <w:gridSpan w:val="2"/>
          </w:tcPr>
          <w:p w14:paraId="5BC93D99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524CF01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74CE6E2D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0ADE8BE" w14:textId="17F76E0D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საერთო ბიუჯეტი (ლარში)</w:t>
            </w:r>
          </w:p>
        </w:tc>
        <w:tc>
          <w:tcPr>
            <w:tcW w:w="3901" w:type="dxa"/>
            <w:gridSpan w:val="2"/>
          </w:tcPr>
          <w:p w14:paraId="7312A0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5F8DAEF5" w14:textId="38A8EFBA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დაფინანსება სხვა წყარო</w:t>
            </w:r>
            <w:r w:rsidR="00034321">
              <w:rPr>
                <w:rFonts w:ascii="Sylfaen" w:hAnsi="Sylfaen"/>
                <w:lang w:val="ka-GE"/>
              </w:rPr>
              <w:t>ებიდან</w:t>
            </w:r>
          </w:p>
        </w:tc>
        <w:tc>
          <w:tcPr>
            <w:tcW w:w="1028" w:type="dxa"/>
          </w:tcPr>
          <w:p w14:paraId="2CAC9B4C" w14:textId="4D4B5F23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1E1979C0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2E659DB3" w14:textId="724C3C2C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ეროვნული კინოცენტრიდან მოთხოვნილი თანხა (ლარში)</w:t>
            </w:r>
          </w:p>
        </w:tc>
        <w:tc>
          <w:tcPr>
            <w:tcW w:w="3901" w:type="dxa"/>
            <w:gridSpan w:val="2"/>
          </w:tcPr>
          <w:p w14:paraId="6E4FFFAB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1E1984F2" w14:textId="2567EF1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კინოცენტრი</w:t>
            </w:r>
            <w:r w:rsidR="00034321">
              <w:rPr>
                <w:rFonts w:ascii="Sylfaen" w:hAnsi="Sylfaen"/>
                <w:lang w:val="ka-GE"/>
              </w:rPr>
              <w:t xml:space="preserve">ს თანამონაწილეობა პროცენტულად </w:t>
            </w:r>
            <w:r>
              <w:rPr>
                <w:rFonts w:ascii="Sylfaen" w:hAnsi="Sylfaen"/>
                <w:lang w:val="ka-GE"/>
              </w:rPr>
              <w:t xml:space="preserve"> %</w:t>
            </w:r>
          </w:p>
        </w:tc>
        <w:tc>
          <w:tcPr>
            <w:tcW w:w="1028" w:type="dxa"/>
          </w:tcPr>
          <w:p w14:paraId="0E10304C" w14:textId="2BF2D671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0A0BA71B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2607FAF" w14:textId="1B3C205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განმცხადებლის ხელმოწერა</w:t>
            </w:r>
          </w:p>
        </w:tc>
        <w:tc>
          <w:tcPr>
            <w:tcW w:w="3901" w:type="dxa"/>
            <w:gridSpan w:val="2"/>
          </w:tcPr>
          <w:p w14:paraId="72484AE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1274" w:type="dxa"/>
            <w:shd w:val="clear" w:color="auto" w:fill="A6A6A6" w:themeFill="background1" w:themeFillShade="A6"/>
          </w:tcPr>
          <w:p w14:paraId="657B258C" w14:textId="488AA1FD" w:rsidR="008269BE" w:rsidRPr="008269BE" w:rsidRDefault="00034321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შევსების </w:t>
            </w:r>
            <w:r w:rsidR="008269BE" w:rsidRPr="008269BE">
              <w:rPr>
                <w:rFonts w:ascii="Sylfaen" w:hAnsi="Sylfaen"/>
                <w:lang w:val="ka-GE"/>
              </w:rPr>
              <w:t>თარიღი</w:t>
            </w:r>
          </w:p>
        </w:tc>
        <w:tc>
          <w:tcPr>
            <w:tcW w:w="1885" w:type="dxa"/>
            <w:gridSpan w:val="2"/>
          </w:tcPr>
          <w:p w14:paraId="5A6FB1FA" w14:textId="3F2765D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14:paraId="71EF8BBF" w14:textId="77777777" w:rsidR="000E1D0D" w:rsidRP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</w:p>
    <w:sectPr w:rsidR="000E1D0D" w:rsidRPr="000E1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8B"/>
    <w:rsid w:val="00034321"/>
    <w:rsid w:val="000E1D0D"/>
    <w:rsid w:val="0016264A"/>
    <w:rsid w:val="001A3D4B"/>
    <w:rsid w:val="001F4F5D"/>
    <w:rsid w:val="00232F38"/>
    <w:rsid w:val="0059258B"/>
    <w:rsid w:val="005D38F7"/>
    <w:rsid w:val="00660702"/>
    <w:rsid w:val="008269BE"/>
    <w:rsid w:val="008F1CE3"/>
    <w:rsid w:val="00AE3599"/>
    <w:rsid w:val="00D23124"/>
    <w:rsid w:val="00E11E2E"/>
    <w:rsid w:val="00E769AE"/>
    <w:rsid w:val="00F309F8"/>
    <w:rsid w:val="00F85D61"/>
    <w:rsid w:val="00F9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53AA"/>
  <w15:chartTrackingRefBased/>
  <w15:docId w15:val="{153365B2-2C30-4E22-8531-76B6EDD4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Kurashidze</dc:creator>
  <cp:keywords/>
  <dc:description/>
  <cp:lastModifiedBy>Manana Meladze</cp:lastModifiedBy>
  <cp:revision>9</cp:revision>
  <dcterms:created xsi:type="dcterms:W3CDTF">2025-09-01T09:27:00Z</dcterms:created>
  <dcterms:modified xsi:type="dcterms:W3CDTF">2026-10-15T14:02:00Z</dcterms:modified>
</cp:coreProperties>
</file>